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AB1643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F12A5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9F12A5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9F12A5">
        <w:rPr>
          <w:rFonts w:ascii="Verdana" w:hAnsi="Verdana"/>
          <w:b/>
          <w:sz w:val="18"/>
          <w:szCs w:val="18"/>
        </w:rPr>
        <w:t xml:space="preserve"> výhybky“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29AB4E6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12A5" w:rsidRPr="009F12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12A5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248AB5-6F71-460E-8CDB-17967BC3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2024-02-21T09:57:00Z</dcterms:modified>
</cp:coreProperties>
</file>